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C" w:rsidRDefault="00642985" w:rsidP="00642985">
      <w:pPr>
        <w:jc w:val="center"/>
        <w:rPr>
          <w:rFonts w:ascii="Calibri" w:eastAsia="Calibri" w:hAnsi="Calibri"/>
          <w:b/>
          <w:sz w:val="28"/>
          <w:szCs w:val="28"/>
        </w:rPr>
      </w:pPr>
      <w:r w:rsidRPr="004D23EF">
        <w:rPr>
          <w:rFonts w:ascii="Calibri" w:eastAsia="Calibri" w:hAnsi="Calibri"/>
          <w:b/>
          <w:sz w:val="28"/>
          <w:szCs w:val="28"/>
        </w:rPr>
        <w:t>PROTOKÓŁ SPRAWOZDAWCZY PRAC KOMISJI KONKURSOWEJ</w:t>
      </w:r>
    </w:p>
    <w:p w:rsidR="00642985" w:rsidRPr="0099360C" w:rsidRDefault="00642985" w:rsidP="003F671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Jury konkursu,</w:t>
      </w:r>
      <w:r w:rsidRPr="0099360C">
        <w:rPr>
          <w:rFonts w:ascii="Calibri" w:hAnsi="Calibri" w:cs="Tahoma"/>
        </w:rPr>
        <w:t xml:space="preserve"> działając</w:t>
      </w:r>
      <w:r>
        <w:rPr>
          <w:rFonts w:ascii="Calibri" w:hAnsi="Calibri" w:cs="Tahoma"/>
        </w:rPr>
        <w:t>e</w:t>
      </w:r>
      <w:r w:rsidRPr="0099360C">
        <w:rPr>
          <w:rFonts w:ascii="Calibri" w:hAnsi="Calibri" w:cs="Tahoma"/>
        </w:rPr>
        <w:t xml:space="preserve"> zgodnie</w:t>
      </w:r>
      <w:r>
        <w:rPr>
          <w:rFonts w:ascii="Calibri" w:hAnsi="Calibri" w:cs="Tahoma"/>
        </w:rPr>
        <w:t xml:space="preserve"> z r</w:t>
      </w:r>
      <w:r w:rsidRPr="0099360C">
        <w:rPr>
          <w:rFonts w:ascii="Calibri" w:hAnsi="Calibri" w:cs="Tahoma"/>
        </w:rPr>
        <w:t xml:space="preserve">egulaminem </w:t>
      </w:r>
      <w:r>
        <w:rPr>
          <w:rFonts w:ascii="Calibri" w:hAnsi="Calibri" w:cs="Tahoma"/>
        </w:rPr>
        <w:t>k</w:t>
      </w:r>
      <w:r w:rsidRPr="0099360C">
        <w:rPr>
          <w:rFonts w:ascii="Calibri" w:hAnsi="Calibri" w:cs="Tahoma"/>
        </w:rPr>
        <w:t xml:space="preserve">onkursu </w:t>
      </w:r>
      <w:proofErr w:type="spellStart"/>
      <w:r>
        <w:rPr>
          <w:rFonts w:ascii="Calibri" w:hAnsi="Calibri" w:cs="Tahoma"/>
        </w:rPr>
        <w:t>regrantingowego</w:t>
      </w:r>
      <w:proofErr w:type="spellEnd"/>
      <w:r>
        <w:rPr>
          <w:rFonts w:ascii="Calibri" w:hAnsi="Calibri" w:cs="Tahoma"/>
        </w:rPr>
        <w:t xml:space="preserve"> „Świętokrzyskiej Akademii Edukacji Kulturowej” </w:t>
      </w:r>
      <w:r w:rsidRPr="0099360C">
        <w:rPr>
          <w:rFonts w:ascii="Calibri" w:hAnsi="Calibri" w:cs="Tahoma"/>
        </w:rPr>
        <w:t>dokonał</w:t>
      </w:r>
      <w:r>
        <w:rPr>
          <w:rFonts w:ascii="Calibri" w:hAnsi="Calibri" w:cs="Tahoma"/>
        </w:rPr>
        <w:t>o</w:t>
      </w:r>
      <w:r w:rsidRPr="0099360C">
        <w:rPr>
          <w:rFonts w:ascii="Calibri" w:hAnsi="Calibri" w:cs="Tahoma"/>
        </w:rPr>
        <w:t xml:space="preserve"> oceny </w:t>
      </w:r>
      <w:r>
        <w:rPr>
          <w:rFonts w:ascii="Calibri" w:hAnsi="Calibri" w:cs="Tahoma"/>
        </w:rPr>
        <w:t>p</w:t>
      </w:r>
      <w:r w:rsidRPr="0099360C">
        <w:rPr>
          <w:rFonts w:ascii="Calibri" w:hAnsi="Calibri" w:cs="Tahoma"/>
        </w:rPr>
        <w:t>rojektów</w:t>
      </w:r>
      <w:r>
        <w:rPr>
          <w:rFonts w:ascii="Calibri" w:hAnsi="Calibri" w:cs="Tahoma"/>
        </w:rPr>
        <w:t xml:space="preserve"> zgłoszon</w:t>
      </w:r>
      <w:r w:rsidRPr="0099360C">
        <w:rPr>
          <w:rFonts w:ascii="Calibri" w:hAnsi="Calibri" w:cs="Tahoma"/>
        </w:rPr>
        <w:t>ych</w:t>
      </w:r>
      <w:r>
        <w:rPr>
          <w:rFonts w:ascii="Calibri" w:hAnsi="Calibri" w:cs="Tahoma"/>
        </w:rPr>
        <w:t xml:space="preserve"> do I etapu konkursu i zakwalifikowało projekty do II etapu konkursu.</w:t>
      </w:r>
    </w:p>
    <w:p w:rsidR="00642985" w:rsidRDefault="00642985" w:rsidP="003F6715">
      <w:pPr>
        <w:rPr>
          <w:rFonts w:ascii="Calibri" w:hAnsi="Calibri"/>
        </w:rPr>
      </w:pPr>
      <w:r>
        <w:rPr>
          <w:rFonts w:ascii="Calibri" w:hAnsi="Calibri"/>
        </w:rPr>
        <w:t>Integralną część niniejszego protokołu stanowią:</w:t>
      </w:r>
    </w:p>
    <w:p w:rsidR="003B4F40" w:rsidRPr="00642985" w:rsidRDefault="003B4F40" w:rsidP="003B4F40">
      <w:pPr>
        <w:numPr>
          <w:ilvl w:val="3"/>
          <w:numId w:val="1"/>
        </w:numPr>
        <w:tabs>
          <w:tab w:val="left" w:pos="284"/>
        </w:tabs>
        <w:spacing w:after="160"/>
        <w:ind w:left="284" w:hanging="284"/>
        <w:jc w:val="both"/>
        <w:rPr>
          <w:rFonts w:ascii="Calibri" w:eastAsia="Calibri" w:hAnsi="Calibri" w:cs="Tahoma"/>
          <w:b/>
        </w:rPr>
      </w:pPr>
      <w:r w:rsidRPr="0099360C">
        <w:rPr>
          <w:rFonts w:ascii="Calibri" w:eastAsia="Calibri" w:hAnsi="Calibri" w:cs="Tahoma"/>
        </w:rPr>
        <w:t xml:space="preserve">Lista </w:t>
      </w:r>
      <w:r>
        <w:rPr>
          <w:rFonts w:ascii="Calibri" w:eastAsia="Calibri" w:hAnsi="Calibri" w:cs="Tahoma"/>
        </w:rPr>
        <w:t xml:space="preserve">wniosków złożonych do I etapu konkursu </w:t>
      </w:r>
      <w:proofErr w:type="spellStart"/>
      <w:r>
        <w:rPr>
          <w:rFonts w:ascii="Calibri" w:eastAsia="Calibri" w:hAnsi="Calibri" w:cs="Tahoma"/>
        </w:rPr>
        <w:t>regrantingowego</w:t>
      </w:r>
      <w:proofErr w:type="spellEnd"/>
    </w:p>
    <w:p w:rsidR="00642985" w:rsidRPr="0099360C" w:rsidRDefault="00642985" w:rsidP="003F6715">
      <w:pPr>
        <w:numPr>
          <w:ilvl w:val="3"/>
          <w:numId w:val="1"/>
        </w:numPr>
        <w:tabs>
          <w:tab w:val="left" w:pos="284"/>
        </w:tabs>
        <w:spacing w:after="160"/>
        <w:ind w:left="284" w:hanging="284"/>
        <w:jc w:val="both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</w:rPr>
        <w:t>Kart</w:t>
      </w:r>
      <w:r w:rsidR="003B4F40">
        <w:rPr>
          <w:rFonts w:ascii="Calibri" w:eastAsia="Calibri" w:hAnsi="Calibri" w:cs="Tahoma"/>
        </w:rPr>
        <w:t>a</w:t>
      </w:r>
      <w:r>
        <w:rPr>
          <w:rFonts w:ascii="Calibri" w:eastAsia="Calibri" w:hAnsi="Calibri" w:cs="Tahoma"/>
        </w:rPr>
        <w:t xml:space="preserve"> oceny merytorycznej projektów zgłoszonych do I etapu konkursu </w:t>
      </w:r>
      <w:proofErr w:type="spellStart"/>
      <w:r>
        <w:rPr>
          <w:rFonts w:ascii="Calibri" w:eastAsia="Calibri" w:hAnsi="Calibri" w:cs="Tahoma"/>
        </w:rPr>
        <w:t>regrantingowego</w:t>
      </w:r>
      <w:proofErr w:type="spellEnd"/>
    </w:p>
    <w:p w:rsidR="00642985" w:rsidRDefault="00642985" w:rsidP="003F6715">
      <w:r>
        <w:t>Skład Jury:</w:t>
      </w:r>
    </w:p>
    <w:p w:rsidR="00642985" w:rsidRDefault="00642985" w:rsidP="003F6715">
      <w:r w:rsidRPr="000573F4">
        <w:rPr>
          <w:b/>
        </w:rPr>
        <w:t xml:space="preserve">Barbara </w:t>
      </w:r>
      <w:proofErr w:type="spellStart"/>
      <w:r w:rsidRPr="000573F4">
        <w:rPr>
          <w:b/>
        </w:rPr>
        <w:t>Zamożniewicz</w:t>
      </w:r>
      <w:proofErr w:type="spellEnd"/>
      <w:r>
        <w:t xml:space="preserve"> – rzecznik młodzieży, doradca Marszałka ds. młodzieży, Urząd Marszałkowski Województwa Świętokrzyskiego</w:t>
      </w:r>
    </w:p>
    <w:p w:rsidR="00642985" w:rsidRDefault="00642985" w:rsidP="003F6715">
      <w:r w:rsidRPr="000573F4">
        <w:rPr>
          <w:b/>
        </w:rPr>
        <w:t>Joanna Kowalska</w:t>
      </w:r>
      <w:r>
        <w:t xml:space="preserve"> – Zastępca Dyrektora Teatru Lalki i Aktora Kubuś w Kielcach</w:t>
      </w:r>
    </w:p>
    <w:p w:rsidR="00642985" w:rsidRDefault="00642985" w:rsidP="003F6715">
      <w:r w:rsidRPr="000573F4">
        <w:rPr>
          <w:b/>
        </w:rPr>
        <w:t>Karolina Opałko</w:t>
      </w:r>
      <w:r>
        <w:t xml:space="preserve"> – asystent koordynatora projektu ŚAEK, główny instruktor Wojewódzkiego Domu Kultury w Kielcach – sekretarz Jury</w:t>
      </w:r>
    </w:p>
    <w:p w:rsidR="00642985" w:rsidRDefault="00642985" w:rsidP="003F6715">
      <w:pPr>
        <w:tabs>
          <w:tab w:val="left" w:pos="284"/>
        </w:tabs>
        <w:spacing w:after="160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 xml:space="preserve">Na podstawie oceny formalnej i merytorycznej projektów zgłoszonych do I etapu konkursu </w:t>
      </w:r>
      <w:proofErr w:type="spellStart"/>
      <w:r>
        <w:rPr>
          <w:rFonts w:ascii="Calibri" w:eastAsia="Calibri" w:hAnsi="Calibri" w:cs="Tahoma"/>
        </w:rPr>
        <w:t>regrantingowego</w:t>
      </w:r>
      <w:proofErr w:type="spellEnd"/>
      <w:r>
        <w:rPr>
          <w:rFonts w:ascii="Calibri" w:eastAsia="Calibri" w:hAnsi="Calibri" w:cs="Tahoma"/>
        </w:rPr>
        <w:t xml:space="preserve"> w ramach ŚAEK w 2017 roku sporządzono listę projektów zakwalifikowanych do II</w:t>
      </w:r>
      <w:r w:rsidR="003B4F40">
        <w:rPr>
          <w:rFonts w:ascii="Calibri" w:eastAsia="Calibri" w:hAnsi="Calibri" w:cs="Tahoma"/>
        </w:rPr>
        <w:t> </w:t>
      </w:r>
      <w:r>
        <w:rPr>
          <w:rFonts w:ascii="Calibri" w:eastAsia="Calibri" w:hAnsi="Calibri" w:cs="Tahoma"/>
        </w:rPr>
        <w:t>etapu konkursu:</w:t>
      </w: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568"/>
        <w:gridCol w:w="3827"/>
        <w:gridCol w:w="5387"/>
      </w:tblGrid>
      <w:tr w:rsidR="004A3E24" w:rsidRPr="003E59EA" w:rsidTr="004A3E24">
        <w:trPr>
          <w:cantSplit/>
          <w:trHeight w:val="592"/>
          <w:tblHeader/>
        </w:trPr>
        <w:tc>
          <w:tcPr>
            <w:tcW w:w="568" w:type="dxa"/>
            <w:shd w:val="clear" w:color="auto" w:fill="B8CCE4" w:themeFill="accent1" w:themeFillTint="66"/>
            <w:vAlign w:val="center"/>
          </w:tcPr>
          <w:p w:rsidR="004A3E24" w:rsidRPr="00AA6C46" w:rsidRDefault="004A3E24" w:rsidP="003B4F40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LP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4A3E24" w:rsidRPr="003E59EA" w:rsidRDefault="004A3E24" w:rsidP="00D86625">
            <w:pPr>
              <w:jc w:val="center"/>
              <w:rPr>
                <w:b/>
              </w:rPr>
            </w:pPr>
            <w:r w:rsidRPr="003E59EA">
              <w:rPr>
                <w:b/>
              </w:rPr>
              <w:t>TYTUŁ</w:t>
            </w:r>
          </w:p>
        </w:tc>
        <w:tc>
          <w:tcPr>
            <w:tcW w:w="5387" w:type="dxa"/>
            <w:shd w:val="clear" w:color="auto" w:fill="B8CCE4" w:themeFill="accent1" w:themeFillTint="66"/>
            <w:vAlign w:val="center"/>
          </w:tcPr>
          <w:p w:rsidR="004A3E24" w:rsidRPr="00924A05" w:rsidRDefault="004A3E24" w:rsidP="00D86625">
            <w:pPr>
              <w:jc w:val="center"/>
              <w:rPr>
                <w:b/>
                <w:sz w:val="20"/>
              </w:rPr>
            </w:pPr>
            <w:r w:rsidRPr="00924A05">
              <w:rPr>
                <w:b/>
              </w:rPr>
              <w:t>WNIOSKODAWCA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proofErr w:type="spellStart"/>
            <w:r w:rsidRPr="00AA42C3">
              <w:rPr>
                <w:b/>
              </w:rPr>
              <w:t>SmykoŚwiaty</w:t>
            </w:r>
            <w:proofErr w:type="spellEnd"/>
            <w:r w:rsidRPr="00AA42C3">
              <w:rPr>
                <w:b/>
              </w:rPr>
              <w:t xml:space="preserve"> – cykl warsztatów twórczych dla najmłodszych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Gminne Centrum Kultury w Szydłowie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Tajemnicze ogrody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Samorządowa Szkoła Podstawowa w Wielgusie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proofErr w:type="spellStart"/>
            <w:r w:rsidRPr="00AA42C3">
              <w:rPr>
                <w:b/>
              </w:rPr>
              <w:t>Komorebi</w:t>
            </w:r>
            <w:proofErr w:type="spellEnd"/>
            <w:r w:rsidRPr="00AA42C3">
              <w:rPr>
                <w:b/>
              </w:rPr>
              <w:t xml:space="preserve"> – warsztaty artystyczne inspirowane kulturą Japonii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Fundacja Fabryka Inicjatyw Społeczno-Ekonomicznych w Kielcach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Mali odkrywcy wyobraźni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 xml:space="preserve">Stowarzyszenie Głowa do Góry w </w:t>
            </w:r>
            <w:proofErr w:type="spellStart"/>
            <w:r w:rsidRPr="00924A05">
              <w:rPr>
                <w:sz w:val="20"/>
              </w:rPr>
              <w:t>Rżuchowie</w:t>
            </w:r>
            <w:proofErr w:type="spellEnd"/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Wokół czarciej góry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Szkoła Podstawowa w Brzezinkach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Teatr nie taki zwyczajny - pantomima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Zespół Przedszkolno-Szkolny w Kluczewsku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Nam się nie nudzi, gdy źródło nas budzi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proofErr w:type="spellStart"/>
            <w:r w:rsidRPr="00924A05">
              <w:rPr>
                <w:sz w:val="20"/>
              </w:rPr>
              <w:t>Kapkazy</w:t>
            </w:r>
            <w:proofErr w:type="spellEnd"/>
            <w:r w:rsidRPr="00924A05">
              <w:rPr>
                <w:sz w:val="20"/>
              </w:rPr>
              <w:t xml:space="preserve"> Szkoła Wrażliwości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Cudze chwalicie, swego nie znacie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Stowarzyszenie „Towarzystwo Kultur Wszelakich”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 xml:space="preserve">Rodzina Adamsów mieszka w </w:t>
            </w:r>
            <w:proofErr w:type="gramStart"/>
            <w:r w:rsidRPr="00AA42C3">
              <w:rPr>
                <w:b/>
              </w:rPr>
              <w:t>Staszowie- czyli</w:t>
            </w:r>
            <w:proofErr w:type="gramEnd"/>
            <w:r w:rsidRPr="00AA42C3">
              <w:rPr>
                <w:b/>
              </w:rPr>
              <w:t xml:space="preserve"> niezwykłe perypetie pewnego miasteczka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Stowarzyszenie Inicjatyw Twórczych Talent w Staszowie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Pasiasty krajobraz – kultura z natury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Stowarzyszenie Między nami w Mostkach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Machina wyobraźni – fantastyczne opowieści ze Skarżyskiem w tle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Miejskie Centrum Kultury w Skarżysku-Kamiennej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Się staję – wielopłaszczyznowy kontakt z kulturą – od świadomego odbiorcy do twórcy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Gimnazjum nr 2 w Skarżysku-Kamiennej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A teatr jest po to… - dziecięca akademia teatralna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Gminny Ośrodek Kultury w Osieku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Ja praszczurem – A – jak archeologia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 xml:space="preserve">ZSO im. Edwarda </w:t>
            </w:r>
            <w:proofErr w:type="spellStart"/>
            <w:r w:rsidRPr="00924A05">
              <w:rPr>
                <w:sz w:val="20"/>
              </w:rPr>
              <w:t>Szylki</w:t>
            </w:r>
            <w:proofErr w:type="spellEnd"/>
            <w:r w:rsidRPr="00924A05">
              <w:rPr>
                <w:sz w:val="20"/>
              </w:rPr>
              <w:t xml:space="preserve"> w Ożarowie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U źródeł tradycji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>Zespół Szkolno-Przedszkolny w Rakowie</w:t>
            </w:r>
          </w:p>
        </w:tc>
      </w:tr>
      <w:tr w:rsidR="004A3E24" w:rsidTr="004A3E24">
        <w:trPr>
          <w:trHeight w:val="567"/>
        </w:trPr>
        <w:tc>
          <w:tcPr>
            <w:tcW w:w="568" w:type="dxa"/>
          </w:tcPr>
          <w:p w:rsidR="004A3E24" w:rsidRPr="003E59EA" w:rsidRDefault="004A3E24" w:rsidP="00D8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4A3E24" w:rsidRPr="00AA42C3" w:rsidRDefault="004A3E24" w:rsidP="00D86625">
            <w:pPr>
              <w:rPr>
                <w:b/>
              </w:rPr>
            </w:pPr>
            <w:r w:rsidRPr="00AA42C3">
              <w:rPr>
                <w:b/>
              </w:rPr>
              <w:t>Przywrócić pamięć</w:t>
            </w:r>
          </w:p>
        </w:tc>
        <w:tc>
          <w:tcPr>
            <w:tcW w:w="5387" w:type="dxa"/>
          </w:tcPr>
          <w:p w:rsidR="004A3E24" w:rsidRPr="00924A05" w:rsidRDefault="004A3E24" w:rsidP="00D86625">
            <w:pPr>
              <w:rPr>
                <w:sz w:val="20"/>
              </w:rPr>
            </w:pPr>
            <w:r w:rsidRPr="00924A05">
              <w:rPr>
                <w:sz w:val="20"/>
              </w:rPr>
              <w:t xml:space="preserve">I LO we </w:t>
            </w:r>
            <w:proofErr w:type="spellStart"/>
            <w:r w:rsidRPr="00924A05">
              <w:rPr>
                <w:sz w:val="20"/>
              </w:rPr>
              <w:t>Włoszczowie</w:t>
            </w:r>
            <w:proofErr w:type="spellEnd"/>
          </w:p>
        </w:tc>
      </w:tr>
    </w:tbl>
    <w:p w:rsidR="003F6715" w:rsidRDefault="003F6715" w:rsidP="0064298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</w:p>
    <w:p w:rsidR="003F6715" w:rsidRDefault="003B4F40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Projekty spełniają kryteria formalne.</w:t>
      </w:r>
    </w:p>
    <w:p w:rsidR="003F6715" w:rsidRDefault="003F6715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</w:p>
    <w:p w:rsidR="003F6715" w:rsidRDefault="003F6715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</w:p>
    <w:p w:rsidR="003F6715" w:rsidRDefault="003F6715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</w:p>
    <w:p w:rsidR="003F6715" w:rsidRDefault="003F6715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</w:p>
    <w:p w:rsidR="003F6715" w:rsidRDefault="003F6715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</w:p>
    <w:p w:rsidR="003F6715" w:rsidRDefault="003F6715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</w:p>
    <w:p w:rsidR="003F6715" w:rsidRDefault="003F6715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</w:p>
    <w:p w:rsidR="003F6715" w:rsidRPr="00642985" w:rsidRDefault="003F6715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  <w:r w:rsidRPr="00642985">
        <w:rPr>
          <w:rFonts w:ascii="Calibri" w:eastAsia="Calibri" w:hAnsi="Calibri" w:cs="Tahoma"/>
        </w:rPr>
        <w:t>Niniejszy protokół sporządził sekretarz Jury – Karolina Opałko</w:t>
      </w:r>
    </w:p>
    <w:p w:rsidR="003F6715" w:rsidRPr="00642985" w:rsidRDefault="003F6715" w:rsidP="003F6715">
      <w:pPr>
        <w:tabs>
          <w:tab w:val="left" w:pos="284"/>
        </w:tabs>
        <w:spacing w:after="160" w:line="240" w:lineRule="auto"/>
        <w:jc w:val="both"/>
        <w:rPr>
          <w:rFonts w:ascii="Calibri" w:eastAsia="Calibri" w:hAnsi="Calibri" w:cs="Tahoma"/>
        </w:rPr>
      </w:pPr>
      <w:r w:rsidRPr="00642985">
        <w:rPr>
          <w:rFonts w:ascii="Calibri" w:eastAsia="Calibri" w:hAnsi="Calibri" w:cs="Tahoma"/>
        </w:rPr>
        <w:t xml:space="preserve">Kielce, 26.05.2017 </w:t>
      </w:r>
      <w:proofErr w:type="gramStart"/>
      <w:r w:rsidRPr="00642985">
        <w:rPr>
          <w:rFonts w:ascii="Calibri" w:eastAsia="Calibri" w:hAnsi="Calibri" w:cs="Tahoma"/>
        </w:rPr>
        <w:t>r</w:t>
      </w:r>
      <w:proofErr w:type="gramEnd"/>
      <w:r w:rsidRPr="00642985">
        <w:rPr>
          <w:rFonts w:ascii="Calibri" w:eastAsia="Calibri" w:hAnsi="Calibri" w:cs="Tahoma"/>
        </w:rPr>
        <w:t>.</w:t>
      </w:r>
    </w:p>
    <w:p w:rsidR="003F6715" w:rsidRDefault="003F6715" w:rsidP="003F6715"/>
    <w:p w:rsidR="003F6715" w:rsidRDefault="003F6715" w:rsidP="003F6715"/>
    <w:p w:rsidR="003F6715" w:rsidRDefault="003F6715" w:rsidP="003F6715"/>
    <w:p w:rsidR="003F6715" w:rsidRDefault="003F6715" w:rsidP="003F6715"/>
    <w:p w:rsidR="003F6715" w:rsidRDefault="003F6715" w:rsidP="003F6715">
      <w:pPr>
        <w:ind w:left="7230"/>
      </w:pPr>
      <w:r>
        <w:t>Podpisy Jury:</w:t>
      </w:r>
    </w:p>
    <w:p w:rsidR="003F6715" w:rsidRDefault="003F6715" w:rsidP="003F6715">
      <w:pPr>
        <w:spacing w:line="360" w:lineRule="auto"/>
        <w:jc w:val="right"/>
      </w:pPr>
      <w:r w:rsidRPr="000573F4">
        <w:rPr>
          <w:b/>
        </w:rPr>
        <w:t xml:space="preserve">Barbara </w:t>
      </w:r>
      <w:proofErr w:type="spellStart"/>
      <w:r w:rsidRPr="000573F4">
        <w:rPr>
          <w:b/>
        </w:rPr>
        <w:t>Zamożniewicz</w:t>
      </w:r>
      <w:proofErr w:type="spellEnd"/>
      <w:r>
        <w:rPr>
          <w:b/>
        </w:rPr>
        <w:t>:</w:t>
      </w:r>
      <w:r>
        <w:t xml:space="preserve">  ……………….………….……………….…………………………………………..</w:t>
      </w:r>
    </w:p>
    <w:p w:rsidR="003F6715" w:rsidRDefault="003F6715" w:rsidP="003F6715">
      <w:pPr>
        <w:spacing w:line="360" w:lineRule="auto"/>
        <w:jc w:val="right"/>
      </w:pPr>
      <w:r w:rsidRPr="00957E75">
        <w:rPr>
          <w:b/>
        </w:rPr>
        <w:t>Joanna Kowalska</w:t>
      </w:r>
      <w:r>
        <w:t>: ………………………….....................………………………………………….……..</w:t>
      </w:r>
    </w:p>
    <w:p w:rsidR="003F6715" w:rsidRDefault="003F6715" w:rsidP="003F6715">
      <w:pPr>
        <w:spacing w:line="360" w:lineRule="auto"/>
        <w:jc w:val="right"/>
      </w:pPr>
      <w:r w:rsidRPr="00957E75">
        <w:rPr>
          <w:b/>
        </w:rPr>
        <w:t>Karolina Opałko</w:t>
      </w:r>
      <w:r>
        <w:t>: ………………….…………………………………………..……………………………………</w:t>
      </w:r>
    </w:p>
    <w:p w:rsidR="00642985" w:rsidRDefault="00642985" w:rsidP="00642985">
      <w:pPr>
        <w:jc w:val="center"/>
      </w:pPr>
    </w:p>
    <w:sectPr w:rsidR="00642985" w:rsidSect="003B4F4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4A" w:rsidRDefault="001D334A" w:rsidP="00642985">
      <w:pPr>
        <w:spacing w:after="0" w:line="240" w:lineRule="auto"/>
      </w:pPr>
      <w:r>
        <w:separator/>
      </w:r>
    </w:p>
  </w:endnote>
  <w:endnote w:type="continuationSeparator" w:id="0">
    <w:p w:rsidR="001D334A" w:rsidRDefault="001D334A" w:rsidP="0064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4A" w:rsidRDefault="001D334A" w:rsidP="00642985">
      <w:pPr>
        <w:spacing w:after="0" w:line="240" w:lineRule="auto"/>
      </w:pPr>
      <w:r>
        <w:separator/>
      </w:r>
    </w:p>
  </w:footnote>
  <w:footnote w:type="continuationSeparator" w:id="0">
    <w:p w:rsidR="001D334A" w:rsidRDefault="001D334A" w:rsidP="0064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85" w:rsidRDefault="00642985">
    <w:pPr>
      <w:pStyle w:val="Nagwek"/>
    </w:pPr>
    <w:r>
      <w:rPr>
        <w:noProof/>
        <w:lang w:eastAsia="pl-PL"/>
      </w:rPr>
      <w:drawing>
        <wp:inline distT="0" distB="0" distL="0" distR="0">
          <wp:extent cx="5760720" cy="522605"/>
          <wp:effectExtent l="19050" t="0" r="0" b="0"/>
          <wp:docPr id="1" name="Obraz 0" descr="pasek ŚA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ŚAEK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985" w:rsidRDefault="006429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28B7"/>
    <w:multiLevelType w:val="hybridMultilevel"/>
    <w:tmpl w:val="FFD2D7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27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2ECA6B3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82DA482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42985"/>
    <w:rsid w:val="001966D0"/>
    <w:rsid w:val="001D334A"/>
    <w:rsid w:val="003B4F40"/>
    <w:rsid w:val="003F6715"/>
    <w:rsid w:val="004A3E24"/>
    <w:rsid w:val="00571FEA"/>
    <w:rsid w:val="005B5B55"/>
    <w:rsid w:val="00642985"/>
    <w:rsid w:val="007D7CE3"/>
    <w:rsid w:val="008F679C"/>
    <w:rsid w:val="00A8644E"/>
    <w:rsid w:val="00B60926"/>
    <w:rsid w:val="00D6129F"/>
    <w:rsid w:val="00FA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985"/>
  </w:style>
  <w:style w:type="paragraph" w:styleId="Stopka">
    <w:name w:val="footer"/>
    <w:basedOn w:val="Normalny"/>
    <w:link w:val="StopkaZnak"/>
    <w:uiPriority w:val="99"/>
    <w:semiHidden/>
    <w:unhideWhenUsed/>
    <w:rsid w:val="0064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985"/>
  </w:style>
  <w:style w:type="paragraph" w:styleId="Tekstdymka">
    <w:name w:val="Balloon Text"/>
    <w:basedOn w:val="Normalny"/>
    <w:link w:val="TekstdymkaZnak"/>
    <w:uiPriority w:val="99"/>
    <w:semiHidden/>
    <w:unhideWhenUsed/>
    <w:rsid w:val="006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3</cp:revision>
  <cp:lastPrinted>2017-05-29T06:46:00Z</cp:lastPrinted>
  <dcterms:created xsi:type="dcterms:W3CDTF">2017-05-29T08:58:00Z</dcterms:created>
  <dcterms:modified xsi:type="dcterms:W3CDTF">2017-05-29T08:58:00Z</dcterms:modified>
</cp:coreProperties>
</file>